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</w:t>
      </w:r>
      <w:r>
        <w:rPr>
          <w:rFonts w:ascii="黑体" w:hAnsi="黑体" w:eastAsia="黑体" w:cs="黑体"/>
          <w:spacing w:val="-4"/>
          <w:sz w:val="31"/>
          <w:szCs w:val="31"/>
        </w:rPr>
        <w:t>件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55" w:line="173" w:lineRule="auto"/>
        <w:ind w:left="1215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12"/>
          <w:sz w:val="36"/>
          <w:szCs w:val="36"/>
        </w:rPr>
        <w:t>20</w:t>
      </w:r>
      <w:r>
        <w:rPr>
          <w:rFonts w:ascii="微软雅黑" w:hAnsi="微软雅黑" w:eastAsia="微软雅黑" w:cs="微软雅黑"/>
          <w:spacing w:val="-7"/>
          <w:sz w:val="36"/>
          <w:szCs w:val="36"/>
        </w:rPr>
        <w:t>2</w:t>
      </w:r>
      <w:r>
        <w:rPr>
          <w:rFonts w:ascii="微软雅黑" w:hAnsi="微软雅黑" w:eastAsia="微软雅黑" w:cs="微软雅黑"/>
          <w:spacing w:val="-6"/>
          <w:sz w:val="36"/>
          <w:szCs w:val="36"/>
        </w:rPr>
        <w:t>3 年陕西省优秀科普作品征集活动报名表</w:t>
      </w:r>
    </w:p>
    <w:tbl>
      <w:tblPr>
        <w:tblStyle w:val="4"/>
        <w:tblW w:w="93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1836"/>
        <w:gridCol w:w="473"/>
        <w:gridCol w:w="656"/>
        <w:gridCol w:w="1279"/>
        <w:gridCol w:w="993"/>
        <w:gridCol w:w="1125"/>
        <w:gridCol w:w="18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144" w:type="dxa"/>
            <w:vAlign w:val="top"/>
          </w:tcPr>
          <w:p>
            <w:pPr>
              <w:spacing w:before="316" w:line="220" w:lineRule="auto"/>
              <w:ind w:left="2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>姓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名</w:t>
            </w:r>
          </w:p>
        </w:tc>
        <w:tc>
          <w:tcPr>
            <w:tcW w:w="18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gridSpan w:val="2"/>
            <w:vAlign w:val="top"/>
          </w:tcPr>
          <w:p>
            <w:pPr>
              <w:spacing w:before="316" w:line="220" w:lineRule="auto"/>
              <w:ind w:left="1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出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生年月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spacing w:before="316" w:line="219" w:lineRule="auto"/>
              <w:ind w:left="26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性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别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(</w:t>
            </w:r>
            <w:r>
              <w:rPr>
                <w:rFonts w:ascii="仿宋" w:hAnsi="仿宋" w:eastAsia="仿宋" w:cs="仿宋"/>
                <w:spacing w:val="2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照片)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144" w:type="dxa"/>
            <w:vAlign w:val="top"/>
          </w:tcPr>
          <w:p>
            <w:pPr>
              <w:spacing w:before="278" w:line="220" w:lineRule="auto"/>
              <w:ind w:left="1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所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在单位</w:t>
            </w:r>
          </w:p>
        </w:tc>
        <w:tc>
          <w:tcPr>
            <w:tcW w:w="2965" w:type="dxa"/>
            <w:gridSpan w:val="3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宝鸡文理学院</w:t>
            </w:r>
          </w:p>
        </w:tc>
        <w:tc>
          <w:tcPr>
            <w:tcW w:w="1279" w:type="dxa"/>
            <w:vAlign w:val="top"/>
          </w:tcPr>
          <w:p>
            <w:pPr>
              <w:spacing w:before="279" w:line="218" w:lineRule="auto"/>
              <w:ind w:left="1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21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14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81"/>
              </w:tabs>
              <w:spacing w:before="75" w:line="350" w:lineRule="auto"/>
              <w:ind w:left="72" w:firstLine="4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申报类别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ab/>
            </w:r>
            <w:r>
              <w:rPr>
                <w:rFonts w:ascii="仿宋" w:hAnsi="仿宋" w:eastAsia="仿宋" w:cs="仿宋"/>
                <w:spacing w:val="-17"/>
                <w:sz w:val="21"/>
                <w:szCs w:val="21"/>
              </w:rPr>
              <w:t>(</w:t>
            </w:r>
            <w:r>
              <w:rPr>
                <w:rFonts w:ascii="仿宋" w:hAnsi="仿宋" w:eastAsia="仿宋" w:cs="仿宋"/>
                <w:spacing w:val="-16"/>
                <w:sz w:val="21"/>
                <w:szCs w:val="21"/>
              </w:rPr>
              <w:t>请 √选)</w:t>
            </w:r>
          </w:p>
        </w:tc>
        <w:tc>
          <w:tcPr>
            <w:tcW w:w="1836" w:type="dxa"/>
            <w:tcBorders>
              <w:right w:val="nil"/>
            </w:tcBorders>
            <w:vAlign w:val="top"/>
          </w:tcPr>
          <w:p>
            <w:pPr>
              <w:spacing w:before="170" w:line="277" w:lineRule="auto"/>
              <w:ind w:left="70" w:right="3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科普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文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学创作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科普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设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计作品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科幻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作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品创作</w:t>
            </w:r>
          </w:p>
        </w:tc>
        <w:tc>
          <w:tcPr>
            <w:tcW w:w="473" w:type="dxa"/>
            <w:tcBorders>
              <w:left w:val="nil"/>
              <w:right w:val="nil"/>
            </w:tcBorders>
            <w:vAlign w:val="top"/>
          </w:tcPr>
          <w:p>
            <w:pPr>
              <w:spacing w:before="200" w:line="401" w:lineRule="exact"/>
              <w:ind w:left="40"/>
            </w:pPr>
            <w:r>
              <w:rPr>
                <w:position w:val="14"/>
              </w:rPr>
              <w:drawing>
                <wp:inline distT="0" distB="0" distL="0" distR="0">
                  <wp:extent cx="109855" cy="111760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176" w:lineRule="exact"/>
              <w:ind w:left="40"/>
            </w:pPr>
            <w:r>
              <w:rPr>
                <w:position w:val="-4"/>
              </w:rPr>
              <w:drawing>
                <wp:inline distT="0" distB="0" distL="0" distR="0">
                  <wp:extent cx="109855" cy="11176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222" w:line="176" w:lineRule="exact"/>
              <w:ind w:left="40"/>
            </w:pPr>
            <w:r>
              <w:rPr>
                <w:position w:val="-4"/>
              </w:rPr>
              <w:drawing>
                <wp:inline distT="0" distB="0" distL="0" distR="0">
                  <wp:extent cx="109855" cy="111760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before="170" w:line="318" w:lineRule="auto"/>
              <w:ind w:left="257" w:right="2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科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普出版物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科普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视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频</w:t>
            </w:r>
            <w:bookmarkStart w:id="0" w:name="_GoBack"/>
            <w:bookmarkEnd w:id="0"/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作品</w:t>
            </w:r>
          </w:p>
        </w:tc>
        <w:tc>
          <w:tcPr>
            <w:tcW w:w="2118" w:type="dxa"/>
            <w:gridSpan w:val="2"/>
            <w:tcBorders>
              <w:left w:val="nil"/>
            </w:tcBorders>
            <w:vAlign w:val="top"/>
          </w:tcPr>
          <w:p>
            <w:pPr>
              <w:spacing w:before="200" w:line="401" w:lineRule="exact"/>
              <w:ind w:left="6"/>
            </w:pPr>
            <w:r>
              <w:rPr>
                <w:position w:val="14"/>
              </w:rPr>
              <w:drawing>
                <wp:inline distT="0" distB="0" distL="0" distR="0">
                  <wp:extent cx="109855" cy="11176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176" w:lineRule="exact"/>
              <w:ind w:left="6"/>
            </w:pPr>
            <w:r>
              <w:rPr>
                <w:position w:val="-4"/>
              </w:rPr>
              <w:drawing>
                <wp:inline distT="0" distB="0" distL="0" distR="0">
                  <wp:extent cx="109855" cy="111760"/>
                  <wp:effectExtent l="0" t="0" r="0" b="0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144" w:type="dxa"/>
            <w:vAlign w:val="top"/>
          </w:tcPr>
          <w:p>
            <w:pPr>
              <w:spacing w:before="219" w:line="220" w:lineRule="auto"/>
              <w:ind w:left="9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通信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地址</w:t>
            </w:r>
          </w:p>
        </w:tc>
        <w:tc>
          <w:tcPr>
            <w:tcW w:w="8205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0" w:hRule="atLeast"/>
        </w:trPr>
        <w:tc>
          <w:tcPr>
            <w:tcW w:w="114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作品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简介</w:t>
            </w:r>
          </w:p>
          <w:p>
            <w:pPr>
              <w:spacing w:before="130" w:line="346" w:lineRule="auto"/>
              <w:ind w:left="391" w:right="51" w:hanging="3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(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150 字以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>内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>)</w:t>
            </w:r>
          </w:p>
        </w:tc>
        <w:tc>
          <w:tcPr>
            <w:tcW w:w="8205" w:type="dxa"/>
            <w:gridSpan w:val="7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2" w:line="335" w:lineRule="auto"/>
              <w:ind w:left="72" w:right="53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(需另注明情况：作品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的详细介绍。科普图书注明出版单位，出版日期，印数等基本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情况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，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 xml:space="preserve"> 科普影视动画注明出品制作单位和传播量。如为集体创作， 可将创作团队备注</w:t>
            </w:r>
          </w:p>
          <w:p>
            <w:pPr>
              <w:spacing w:line="218" w:lineRule="auto"/>
              <w:ind w:left="7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于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此，人数不可超过 3 人。 3 人以上则以“集体”申报。)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7" w:hRule="atLeast"/>
        </w:trPr>
        <w:tc>
          <w:tcPr>
            <w:tcW w:w="114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申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报承诺</w:t>
            </w:r>
          </w:p>
        </w:tc>
        <w:tc>
          <w:tcPr>
            <w:tcW w:w="8205" w:type="dxa"/>
            <w:gridSpan w:val="7"/>
            <w:vAlign w:val="top"/>
          </w:tcPr>
          <w:p>
            <w:pPr>
              <w:spacing w:before="174" w:line="314" w:lineRule="auto"/>
              <w:ind w:left="70" w:right="56" w:firstLine="4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本人(团队) 承诺该申报作品为原创， 不侵犯任何第三方的知识产权，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同意组办方拥有作品的评选与公示权及有关规则要求， 如涉及著作权、版权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纷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等法律问题，由本人(团队)负责。</w:t>
            </w: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8" w:line="214" w:lineRule="auto"/>
              <w:ind w:left="5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签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字： _______________ (须由参赛者本人或其法定监护人填写)</w:t>
            </w:r>
          </w:p>
          <w:p>
            <w:pPr>
              <w:spacing w:before="123" w:line="218" w:lineRule="auto"/>
              <w:ind w:left="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(注：签字需手写)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8" w:hRule="atLeast"/>
        </w:trPr>
        <w:tc>
          <w:tcPr>
            <w:tcW w:w="114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319" w:lineRule="auto"/>
              <w:ind w:left="341" w:right="88" w:hanging="2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推荐单位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意见</w:t>
            </w:r>
          </w:p>
        </w:tc>
        <w:tc>
          <w:tcPr>
            <w:tcW w:w="2965" w:type="dxa"/>
            <w:gridSpan w:val="3"/>
            <w:tcBorders>
              <w:right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(注：如无可不填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)</w:t>
            </w:r>
          </w:p>
        </w:tc>
        <w:tc>
          <w:tcPr>
            <w:tcW w:w="5240" w:type="dxa"/>
            <w:gridSpan w:val="4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2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(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盖章)</w:t>
            </w:r>
          </w:p>
          <w:p>
            <w:pPr>
              <w:spacing w:before="270" w:line="218" w:lineRule="auto"/>
              <w:ind w:left="33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月  日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before="63" w:line="25" w:lineRule="exact"/>
        <w:textAlignment w:val="center"/>
      </w:pPr>
    </w:p>
    <w:sectPr>
      <w:footerReference r:id="rId5" w:type="default"/>
      <w:pgSz w:w="11907" w:h="16839"/>
      <w:pgMar w:top="1431" w:right="1258" w:bottom="1411" w:left="1463" w:header="0" w:footer="117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66"/>
      <w:rPr>
        <w:rFonts w:ascii="宋体" w:hAnsi="宋体" w:eastAsia="宋体" w:cs="宋体"/>
        <w:sz w:val="24"/>
        <w:szCs w:val="24"/>
      </w:rPr>
    </w:pPr>
    <w:r>
      <w:rPr>
        <w:rFonts w:ascii="Arial" w:hAnsi="Arial" w:eastAsia="Arial" w:cs="Arial"/>
        <w:spacing w:val="13"/>
        <w:sz w:val="24"/>
        <w:szCs w:val="24"/>
      </w:rPr>
      <w:t>—</w:t>
    </w:r>
    <w:r>
      <w:rPr>
        <w:rFonts w:ascii="Arial" w:hAnsi="Arial" w:eastAsia="Arial" w:cs="Arial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12"/>
        <w:sz w:val="24"/>
        <w:szCs w:val="24"/>
      </w:rPr>
      <w:t>8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Y0YTQwMzY5MzJjNjlhM2Y3MWJiYmVmM2RmNDg0MmYifQ=="/>
  </w:docVars>
  <w:rsids>
    <w:rsidRoot w:val="00000000"/>
    <w:rsid w:val="3A435B95"/>
    <w:rsid w:val="66500A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334</Words>
  <Characters>354</Characters>
  <TotalTime>2</TotalTime>
  <ScaleCrop>false</ScaleCrop>
  <LinksUpToDate>false</LinksUpToDate>
  <CharactersWithSpaces>421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2023-04-03T09:45:00Z</dcterms:created>
  <dc:creator>Mr.O</dc:creator>
  <cp:lastModifiedBy>Administrator</cp:lastModifiedBy>
  <dcterms:modified xsi:type="dcterms:W3CDTF">2023-04-10T03:34:55Z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2023-04-10T10:24:26Z</vt:filetime>
  </property>
  <property fmtid="{D5CDD505-2E9C-101B-9397-08002B2CF9AE}" pid="4" name="KSOProductBuildVer">
    <vt:lpwstr>2052-11.1.0.14036</vt:lpwstr>
  </property>
  <property fmtid="{D5CDD505-2E9C-101B-9397-08002B2CF9AE}" pid="5" name="ICV">
    <vt:lpwstr>CFBE1B4D44F14392A5765101A9272452_12</vt:lpwstr>
  </property>
</Properties>
</file>