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default" w:asciiTheme="minorEastAsia" w:hAnsiTheme="minorEastAsia" w:eastAsia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2022年度教育部人文社会科学研究专项任务项目（中国特色社会主义理论体系研究）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44"/>
          <w:szCs w:val="44"/>
        </w:rPr>
        <w:t>申报论证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工作统计表</w:t>
      </w:r>
    </w:p>
    <w:p>
      <w:pPr>
        <w:spacing w:line="720" w:lineRule="exact"/>
        <w:jc w:val="lef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单位：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  <w:lang w:val="en-US" w:eastAsia="zh-CN"/>
        </w:rPr>
        <w:t xml:space="preserve">           （盖章）</w:t>
      </w:r>
    </w:p>
    <w:tbl>
      <w:tblPr>
        <w:tblStyle w:val="5"/>
        <w:tblW w:w="14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738"/>
        <w:gridCol w:w="1262"/>
        <w:gridCol w:w="4013"/>
        <w:gridCol w:w="295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68" w:type="dxa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3738" w:type="dxa"/>
          </w:tcPr>
          <w:p>
            <w:pPr>
              <w:spacing w:line="5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项目名称</w:t>
            </w:r>
          </w:p>
        </w:tc>
        <w:tc>
          <w:tcPr>
            <w:tcW w:w="1262" w:type="dxa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负责人</w:t>
            </w:r>
          </w:p>
        </w:tc>
        <w:tc>
          <w:tcPr>
            <w:tcW w:w="4013" w:type="dxa"/>
          </w:tcPr>
          <w:p>
            <w:pPr>
              <w:spacing w:line="50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专家姓名、单位、职称及职务</w:t>
            </w:r>
          </w:p>
        </w:tc>
        <w:tc>
          <w:tcPr>
            <w:tcW w:w="2950" w:type="dxa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评议要点</w:t>
            </w:r>
          </w:p>
        </w:tc>
        <w:tc>
          <w:tcPr>
            <w:tcW w:w="1100" w:type="dxa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3738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4013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2950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100" w:type="dxa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3738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262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4013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295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  <w:tc>
          <w:tcPr>
            <w:tcW w:w="1100" w:type="dxa"/>
          </w:tcPr>
          <w:p>
            <w:pPr>
              <w:spacing w:line="720" w:lineRule="exact"/>
              <w:jc w:val="center"/>
              <w:rPr>
                <w:rFonts w:hint="eastAsia" w:asciiTheme="minorEastAsia" w:hAnsiTheme="minorEastAsia" w:eastAsiaTheme="minorEastAsia"/>
                <w:b/>
                <w:sz w:val="44"/>
                <w:szCs w:val="44"/>
                <w:vertAlign w:val="baseline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注：备注栏请填写论证会召开的时间和形式（线上或线下会议），如果线下会议请标准会议地点。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4B"/>
    <w:rsid w:val="000101EA"/>
    <w:rsid w:val="0002276C"/>
    <w:rsid w:val="0036244B"/>
    <w:rsid w:val="00436450"/>
    <w:rsid w:val="005518C4"/>
    <w:rsid w:val="00566C63"/>
    <w:rsid w:val="007753DC"/>
    <w:rsid w:val="008351AD"/>
    <w:rsid w:val="00CF7EC9"/>
    <w:rsid w:val="00FE665B"/>
    <w:rsid w:val="1F514586"/>
    <w:rsid w:val="28A919E8"/>
    <w:rsid w:val="362D666A"/>
    <w:rsid w:val="419844A5"/>
    <w:rsid w:val="48747628"/>
    <w:rsid w:val="57B14C34"/>
    <w:rsid w:val="75F858EC"/>
    <w:rsid w:val="78784C55"/>
    <w:rsid w:val="7E41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2022-01-13T08:55:00Z</dcterms:created>
  <dc:creator>skclgw</dc:creator>
  <cp:lastModifiedBy>1</cp:lastModifiedBy>
  <dcterms:modified xsi:type="dcterms:W3CDTF">2022-02-07T07:15:58Z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92EC2D807A9249EB8B4DE42E83D55A9A</vt:lpwstr>
  </property>
</Properties>
</file>